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06E" w:rsidRPr="0069506E" w:rsidRDefault="0069506E" w:rsidP="0069506E">
      <w:pPr>
        <w:jc w:val="center"/>
        <w:rPr>
          <w:b/>
          <w:bCs/>
          <w:u w:val="single"/>
        </w:rPr>
      </w:pPr>
      <w:r w:rsidRPr="0069506E">
        <w:rPr>
          <w:noProof/>
        </w:rPr>
        <mc:AlternateContent>
          <mc:Choice Requires="wps">
            <w:drawing>
              <wp:anchor distT="0" distB="0" distL="114300" distR="114300" simplePos="0" relativeHeight="251659264" behindDoc="0" locked="0" layoutInCell="1" allowOverlap="1">
                <wp:simplePos x="0" y="0"/>
                <wp:positionH relativeFrom="column">
                  <wp:posOffset>-714375</wp:posOffset>
                </wp:positionH>
                <wp:positionV relativeFrom="paragraph">
                  <wp:posOffset>-114300</wp:posOffset>
                </wp:positionV>
                <wp:extent cx="1202690" cy="1241425"/>
                <wp:effectExtent l="0" t="0" r="0" b="0"/>
                <wp:wrapNone/>
                <wp:docPr id="199456816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124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06E" w:rsidRDefault="0069506E" w:rsidP="0069506E">
                            <w:r>
                              <w:rPr>
                                <w:noProof/>
                                <w:kern w:val="0"/>
                                <w:sz w:val="20"/>
                                <w:szCs w:val="20"/>
                                <w:lang w:bidi="si-LK"/>
                              </w:rPr>
                              <w:drawing>
                                <wp:inline distT="0" distB="0" distL="0" distR="0">
                                  <wp:extent cx="1019175" cy="1019175"/>
                                  <wp:effectExtent l="0" t="0" r="0" b="0"/>
                                  <wp:docPr id="587245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25pt;margin-top:-9pt;width:94.7pt;height:97.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" filled="f" stroked="f">
                <v:textbox style="mso-fit-shape-to-text:t">
                  <w:txbxContent>
                    <w:p w:rsidR="0069506E" w:rsidRDefault="0069506E" w:rsidP="0069506E">
                      <w:r>
                        <w:rPr>
                          <w:noProof/>
                          <w:kern w:val="0"/>
                          <w:sz w:val="20"/>
                          <w:szCs w:val="20"/>
                          <w:lang w:bidi="si-LK"/>
                        </w:rPr>
                        <w:drawing>
                          <wp:inline distT="0" distB="0" distL="0" distR="0">
                            <wp:extent cx="1019175" cy="1019175"/>
                            <wp:effectExtent l="0" t="0" r="0" b="0"/>
                            <wp:docPr id="587245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xbxContent>
                </v:textbox>
              </v:rect>
            </w:pict>
          </mc:Fallback>
        </mc:AlternateContent>
      </w:r>
      <w:r w:rsidRPr="0069506E">
        <w:rPr>
          <w:b/>
          <w:bCs/>
          <w:u w:val="single"/>
          <w:cs/>
          <w:lang w:bidi="si-LK"/>
        </w:rPr>
        <w:t>ශ්‍රී ලංකා හදබිම අධිකාරිය</w:t>
      </w:r>
    </w:p>
    <w:p w:rsidR="0069506E" w:rsidRPr="0069506E" w:rsidRDefault="0069506E" w:rsidP="0069506E">
      <w:pPr>
        <w:jc w:val="center"/>
      </w:pPr>
      <w:r w:rsidRPr="0069506E">
        <w:rPr>
          <w:cs/>
          <w:lang w:bidi="si-LK"/>
        </w:rPr>
        <w:t xml:space="preserve">1141/12/ඒ </w:t>
      </w:r>
      <w:r w:rsidRPr="0069506E">
        <w:t xml:space="preserve">, </w:t>
      </w:r>
      <w:r w:rsidRPr="0069506E">
        <w:rPr>
          <w:cs/>
          <w:lang w:bidi="si-LK"/>
        </w:rPr>
        <w:t>සිරිමාවෝ බණ්ඩාර නායක මාවත</w:t>
      </w:r>
      <w:r w:rsidRPr="0069506E">
        <w:t xml:space="preserve">, </w:t>
      </w:r>
      <w:r w:rsidRPr="0069506E">
        <w:rPr>
          <w:cs/>
          <w:lang w:bidi="si-LK"/>
        </w:rPr>
        <w:t>පේරාදණියේ පිහිටි</w:t>
      </w:r>
    </w:p>
    <w:p w:rsidR="0069506E" w:rsidRPr="0069506E" w:rsidRDefault="0069506E" w:rsidP="0069506E">
      <w:pPr>
        <w:jc w:val="center"/>
      </w:pPr>
      <w:r w:rsidRPr="0069506E">
        <w:rPr>
          <w:noProof/>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330200</wp:posOffset>
                </wp:positionV>
                <wp:extent cx="704850" cy="276225"/>
                <wp:effectExtent l="9525" t="12065" r="9525" b="6985"/>
                <wp:wrapNone/>
                <wp:docPr id="81890425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76225"/>
                        </a:xfrm>
                        <a:prstGeom prst="rect">
                          <a:avLst/>
                        </a:prstGeom>
                        <a:solidFill>
                          <a:srgbClr val="FFFFFF"/>
                        </a:solidFill>
                        <a:ln w="9525">
                          <a:solidFill>
                            <a:srgbClr val="FFFFFF"/>
                          </a:solidFill>
                          <a:miter lim="800000"/>
                          <a:headEnd/>
                          <a:tailEnd/>
                        </a:ln>
                      </wps:spPr>
                      <wps:txbx>
                        <w:txbxContent>
                          <w:p w:rsidR="0069506E" w:rsidRDefault="0069506E" w:rsidP="0069506E">
                            <w:pPr>
                              <w:rPr>
                                <w:rFonts w:ascii="Lemon" w:hAnsi="Lemon"/>
                                <w:sz w:val="16"/>
                                <w:szCs w:val="16"/>
                              </w:rPr>
                            </w:pPr>
                            <w:r>
                              <w:rPr>
                                <w:rFonts w:ascii="Lemon" w:hAnsi="Lemon" w:cs="Iskoola Pota"/>
                                <w:sz w:val="16"/>
                                <w:szCs w:val="16"/>
                                <w:lang w:bidi="si-LK"/>
                              </w:rPr>
                              <w:t>Location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42.75pt;margin-top:26pt;width:55.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" strokecolor="white">
                <v:textbox>
                  <w:txbxContent>
                    <w:p w:rsidR="0069506E" w:rsidRDefault="0069506E" w:rsidP="0069506E">
                      <w:pPr>
                        <w:rPr>
                          <w:rFonts w:ascii="Lemon" w:hAnsi="Lemon"/>
                          <w:sz w:val="16"/>
                          <w:szCs w:val="16"/>
                        </w:rPr>
                      </w:pPr>
                      <w:r>
                        <w:rPr>
                          <w:rFonts w:ascii="Lemon" w:hAnsi="Lemon" w:cs="Iskoola Pota"/>
                          <w:sz w:val="16"/>
                          <w:szCs w:val="16"/>
                          <w:lang w:bidi="si-LK"/>
                        </w:rPr>
                        <w:t>Location</w:t>
                      </w:r>
                    </w:p>
                  </w:txbxContent>
                </v:textbox>
              </v:rect>
            </w:pict>
          </mc:Fallback>
        </mc:AlternateContent>
      </w:r>
      <w:r w:rsidRPr="0069506E">
        <w:rPr>
          <w:cs/>
          <w:lang w:bidi="si-LK"/>
        </w:rPr>
        <w:t>සංචාරක නිවාසයේ නවාතැන් පහසුකම් ලබාගැනීම සඳහා ඉල්ලුම් කිරිම</w:t>
      </w:r>
    </w:p>
    <w:p w:rsidR="0069506E" w:rsidRPr="0069506E" w:rsidRDefault="0069506E" w:rsidP="0069506E">
      <w:pPr>
        <w:numPr>
          <w:ilvl w:val="0"/>
          <w:numId w:val="1"/>
        </w:numPr>
      </w:pPr>
      <w:r w:rsidRPr="0069506E">
        <w:rPr>
          <w:cs/>
          <w:lang w:bidi="si-LK"/>
        </w:rPr>
        <w:t>ඉල්ලුම්කරුගේ නම</w:t>
      </w:r>
      <w:r w:rsidRPr="0069506E">
        <w:rPr>
          <w:cs/>
          <w:lang w:bidi="si-LK"/>
        </w:rPr>
        <w:tab/>
      </w:r>
      <w:r w:rsidRPr="0069506E">
        <w:rPr>
          <w:cs/>
          <w:lang w:bidi="si-LK"/>
        </w:rPr>
        <w:tab/>
        <w:t>-  ............................................................................................</w:t>
      </w:r>
    </w:p>
    <w:p w:rsidR="0069506E" w:rsidRPr="0069506E" w:rsidRDefault="0069506E" w:rsidP="0069506E">
      <w:pPr>
        <w:numPr>
          <w:ilvl w:val="0"/>
          <w:numId w:val="1"/>
        </w:numPr>
        <w:ind w:left="630" w:hanging="270"/>
      </w:pPr>
      <w:r w:rsidRPr="0069506E">
        <w:rPr>
          <w:cs/>
          <w:lang w:bidi="si-LK"/>
        </w:rPr>
        <w:t>ලිපිනය</w:t>
      </w:r>
      <w:r w:rsidRPr="0069506E">
        <w:rPr>
          <w:cs/>
          <w:lang w:bidi="si-LK"/>
        </w:rPr>
        <w:tab/>
      </w:r>
      <w:r w:rsidRPr="0069506E">
        <w:rPr>
          <w:cs/>
          <w:lang w:bidi="si-LK"/>
        </w:rPr>
        <w:tab/>
      </w:r>
      <w:r w:rsidRPr="0069506E">
        <w:rPr>
          <w:cs/>
          <w:lang w:bidi="si-LK"/>
        </w:rPr>
        <w:tab/>
      </w:r>
      <w:r w:rsidRPr="0069506E">
        <w:rPr>
          <w:cs/>
          <w:lang w:bidi="si-LK"/>
        </w:rPr>
        <w:tab/>
        <w:t>- .............................................................................................</w:t>
      </w:r>
    </w:p>
    <w:p w:rsidR="0069506E" w:rsidRPr="0069506E" w:rsidRDefault="0069506E" w:rsidP="0069506E">
      <w:pPr>
        <w:numPr>
          <w:ilvl w:val="0"/>
          <w:numId w:val="1"/>
        </w:numPr>
      </w:pPr>
      <w:r w:rsidRPr="0069506E">
        <w:rPr>
          <w:cs/>
          <w:lang w:bidi="si-LK"/>
        </w:rPr>
        <w:t>ජාතික හැදුනුම්පත් අංකය</w:t>
      </w:r>
      <w:r w:rsidRPr="0069506E">
        <w:rPr>
          <w:cs/>
          <w:lang w:bidi="si-LK"/>
        </w:rPr>
        <w:tab/>
        <w:t>-.............................................................................................</w:t>
      </w:r>
    </w:p>
    <w:p w:rsidR="0069506E" w:rsidRPr="0069506E" w:rsidRDefault="0069506E" w:rsidP="0069506E">
      <w:pPr>
        <w:numPr>
          <w:ilvl w:val="0"/>
          <w:numId w:val="1"/>
        </w:numPr>
      </w:pPr>
      <w:r w:rsidRPr="0069506E">
        <w:rPr>
          <w:cs/>
          <w:lang w:bidi="si-LK"/>
        </w:rPr>
        <w:t>දුරකථන අංකය</w:t>
      </w:r>
      <w:r w:rsidRPr="0069506E">
        <w:rPr>
          <w:cs/>
          <w:lang w:bidi="si-LK"/>
        </w:rPr>
        <w:tab/>
      </w:r>
      <w:r w:rsidRPr="0069506E">
        <w:rPr>
          <w:cs/>
          <w:lang w:bidi="si-LK"/>
        </w:rPr>
        <w:tab/>
      </w:r>
      <w:r w:rsidRPr="0069506E">
        <w:rPr>
          <w:cs/>
          <w:lang w:bidi="si-LK"/>
        </w:rPr>
        <w:tab/>
        <w:t>- .............................................................................................</w:t>
      </w:r>
    </w:p>
    <w:p w:rsidR="0069506E" w:rsidRPr="0069506E" w:rsidRDefault="0069506E" w:rsidP="0069506E">
      <w:pPr>
        <w:numPr>
          <w:ilvl w:val="0"/>
          <w:numId w:val="1"/>
        </w:numPr>
      </w:pPr>
      <w:r w:rsidRPr="0069506E">
        <w:rPr>
          <w:cs/>
          <w:lang w:bidi="si-LK"/>
        </w:rPr>
        <w:t>නවාතැන් පහසුකම් ලබා ගැනීමට අපේක්ෂාකරනු ලබන දිනය / දිනයන්- ...........................</w:t>
      </w:r>
    </w:p>
    <w:p w:rsidR="0069506E" w:rsidRPr="0069506E" w:rsidRDefault="0069506E" w:rsidP="0069506E">
      <w:pPr>
        <w:ind w:left="1440" w:firstLine="720"/>
      </w:pPr>
      <w:r w:rsidRPr="0069506E">
        <w:rPr>
          <w:cs/>
          <w:lang w:bidi="si-LK"/>
        </w:rPr>
        <w:t xml:space="preserve">පැමිණීමට අපේක්ෂා කරන වේලාව - ......................... </w:t>
      </w:r>
    </w:p>
    <w:p w:rsidR="0069506E" w:rsidRPr="0069506E" w:rsidRDefault="0069506E" w:rsidP="0069506E">
      <w:pPr>
        <w:ind w:left="1440" w:firstLine="720"/>
      </w:pPr>
      <w:r w:rsidRPr="0069506E">
        <w:rPr>
          <w:cs/>
          <w:lang w:bidi="si-LK"/>
        </w:rPr>
        <w:t>පිටවීමට අපේක්ෂාකරන දිනය</w:t>
      </w:r>
      <w:r w:rsidRPr="0069506E">
        <w:rPr>
          <w:cs/>
          <w:lang w:bidi="si-LK"/>
        </w:rPr>
        <w:tab/>
        <w:t>- ...............</w:t>
      </w:r>
    </w:p>
    <w:p w:rsidR="0069506E" w:rsidRPr="0069506E" w:rsidRDefault="0069506E" w:rsidP="0069506E">
      <w:pPr>
        <w:numPr>
          <w:ilvl w:val="0"/>
          <w:numId w:val="1"/>
        </w:numPr>
      </w:pPr>
      <w:r w:rsidRPr="0069506E">
        <w:rPr>
          <w:cs/>
          <w:lang w:bidi="si-LK"/>
        </w:rPr>
        <w:t>නවාතැන් ගැනීමට පැමිණෙන අමුත්තන් සංඛ්‍යාව (ඉල්ලම්රු ඇතුළුව)</w:t>
      </w:r>
      <w:r w:rsidRPr="0069506E">
        <w:rPr>
          <w:cs/>
          <w:lang w:bidi="si-LK"/>
        </w:rPr>
        <w:tab/>
        <w:t>- ....................................</w:t>
      </w:r>
    </w:p>
    <w:p w:rsidR="0069506E" w:rsidRPr="0069506E" w:rsidRDefault="0069506E" w:rsidP="0069506E">
      <w:pPr>
        <w:numPr>
          <w:ilvl w:val="0"/>
          <w:numId w:val="1"/>
        </w:numPr>
      </w:pPr>
      <w:r w:rsidRPr="0069506E">
        <w:rPr>
          <w:cs/>
          <w:lang w:bidi="si-LK"/>
        </w:rPr>
        <w:t>කාමර පහසුකම් අවශ්‍යවන ආකාරය</w:t>
      </w:r>
      <w:r w:rsidRPr="0069506E">
        <w:rPr>
          <w:rFonts w:hint="cs"/>
          <w:cs/>
          <w:lang w:bidi="si-LK"/>
        </w:rPr>
        <w:t xml:space="preserve"> </w:t>
      </w:r>
      <w:r w:rsidRPr="0069506E">
        <w:rPr>
          <w:cs/>
          <w:lang w:bidi="si-LK"/>
        </w:rPr>
        <w:t>(උපරිම ගණන - 14)</w:t>
      </w:r>
    </w:p>
    <w:p w:rsidR="0069506E" w:rsidRPr="0069506E" w:rsidRDefault="0069506E" w:rsidP="0069506E">
      <w:pPr>
        <w:numPr>
          <w:ilvl w:val="0"/>
          <w:numId w:val="2"/>
        </w:numPr>
      </w:pPr>
      <w:r w:rsidRPr="0069506E">
        <w:rPr>
          <w:cs/>
          <w:lang w:bidi="si-LK"/>
        </w:rPr>
        <w:t xml:space="preserve">නනිකාමර </w:t>
      </w:r>
      <w:r w:rsidRPr="0069506E">
        <w:t>Single Room</w:t>
      </w:r>
      <w:r w:rsidRPr="0069506E">
        <w:tab/>
      </w:r>
      <w:r w:rsidRPr="0069506E">
        <w:tab/>
        <w:t>-</w:t>
      </w:r>
      <w:r w:rsidRPr="0069506E">
        <w:tab/>
      </w:r>
      <w:r w:rsidRPr="0069506E">
        <w:rPr>
          <w:cs/>
          <w:lang w:bidi="si-LK"/>
        </w:rPr>
        <w:t>සංඛ්‍යාව - ....................................</w:t>
      </w:r>
    </w:p>
    <w:p w:rsidR="0069506E" w:rsidRPr="0069506E" w:rsidRDefault="0069506E" w:rsidP="0069506E">
      <w:pPr>
        <w:numPr>
          <w:ilvl w:val="0"/>
          <w:numId w:val="2"/>
        </w:numPr>
      </w:pPr>
      <w:r w:rsidRPr="0069506E">
        <w:rPr>
          <w:cs/>
          <w:lang w:bidi="si-LK"/>
        </w:rPr>
        <w:t xml:space="preserve">යුගල කමර  </w:t>
      </w:r>
      <w:r w:rsidRPr="0069506E">
        <w:t>Double Room</w:t>
      </w:r>
      <w:r w:rsidRPr="0069506E">
        <w:tab/>
      </w:r>
      <w:r>
        <w:tab/>
      </w:r>
      <w:r w:rsidRPr="0069506E">
        <w:t>-</w:t>
      </w:r>
      <w:r w:rsidRPr="0069506E">
        <w:tab/>
      </w:r>
      <w:r w:rsidRPr="0069506E">
        <w:rPr>
          <w:cs/>
          <w:lang w:bidi="si-LK"/>
        </w:rPr>
        <w:t>සංඛ්‍යාව - ....................................</w:t>
      </w:r>
    </w:p>
    <w:p w:rsidR="0069506E" w:rsidRPr="0069506E" w:rsidRDefault="0069506E" w:rsidP="0069506E">
      <w:pPr>
        <w:numPr>
          <w:ilvl w:val="0"/>
          <w:numId w:val="1"/>
        </w:numPr>
        <w:rPr>
          <w:cs/>
          <w:lang w:bidi="si-LK"/>
        </w:rPr>
      </w:pPr>
      <w:r w:rsidRPr="0069506E">
        <w:rPr>
          <w:cs/>
          <w:lang w:bidi="si-LK"/>
        </w:rPr>
        <w:t xml:space="preserve">අවශ්‍යතාවයේ ස්වභාවය කෙටියෙන් </w:t>
      </w:r>
    </w:p>
    <w:p w:rsidR="0069506E" w:rsidRPr="0069506E" w:rsidRDefault="0069506E" w:rsidP="0069506E">
      <w:r w:rsidRPr="0069506E">
        <w:rPr>
          <w:cs/>
          <w:lang w:bidi="si-LK"/>
        </w:rPr>
        <w:t>.....................................................................................................................................................................................................................................................................................................................................................................................................................................................................</w:t>
      </w:r>
    </w:p>
    <w:p w:rsidR="0069506E" w:rsidRPr="0069506E" w:rsidRDefault="0069506E" w:rsidP="0069506E">
      <w:pPr>
        <w:numPr>
          <w:ilvl w:val="0"/>
          <w:numId w:val="1"/>
        </w:numPr>
      </w:pPr>
      <w:r w:rsidRPr="0069506E">
        <w:rPr>
          <w:cs/>
          <w:lang w:bidi="si-LK"/>
        </w:rPr>
        <w:t xml:space="preserve">නිවාසයේ නවාතැන් ගැනීමට අපේක්ෂා කරන සෙසු අයගේ විස්තර -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
        <w:gridCol w:w="2970"/>
        <w:gridCol w:w="2160"/>
        <w:gridCol w:w="2657"/>
      </w:tblGrid>
      <w:tr w:rsidR="0069506E" w:rsidRPr="0069506E">
        <w:tc>
          <w:tcPr>
            <w:tcW w:w="738"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r w:rsidRPr="0069506E">
              <w:rPr>
                <w:cs/>
                <w:lang w:bidi="si-LK"/>
              </w:rPr>
              <w:t>අනු අංකය</w:t>
            </w:r>
          </w:p>
        </w:tc>
        <w:tc>
          <w:tcPr>
            <w:tcW w:w="2970"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jc w:val="center"/>
            </w:pPr>
            <w:r w:rsidRPr="0069506E">
              <w:rPr>
                <w:cs/>
                <w:lang w:bidi="si-LK"/>
              </w:rPr>
              <w:t>නම</w:t>
            </w:r>
          </w:p>
        </w:tc>
        <w:tc>
          <w:tcPr>
            <w:tcW w:w="2160"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r w:rsidRPr="0069506E">
              <w:rPr>
                <w:cs/>
                <w:lang w:bidi="si-LK"/>
              </w:rPr>
              <w:t>අයදුම්කරුට ඇති සම්බන්ධතාවය</w:t>
            </w:r>
          </w:p>
        </w:tc>
        <w:tc>
          <w:tcPr>
            <w:tcW w:w="2657"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r w:rsidRPr="0069506E">
              <w:rPr>
                <w:cs/>
                <w:lang w:bidi="si-LK"/>
              </w:rPr>
              <w:t>ජාතික හදුණුම්පත් අංකය</w:t>
            </w:r>
          </w:p>
        </w:tc>
      </w:tr>
      <w:tr w:rsidR="0069506E" w:rsidRPr="0069506E">
        <w:trPr>
          <w:trHeight w:val="3338"/>
        </w:trPr>
        <w:tc>
          <w:tcPr>
            <w:tcW w:w="738"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tc>
        <w:tc>
          <w:tcPr>
            <w:tcW w:w="2970"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tc>
        <w:tc>
          <w:tcPr>
            <w:tcW w:w="2160"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tc>
        <w:tc>
          <w:tcPr>
            <w:tcW w:w="2657"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tc>
      </w:tr>
    </w:tbl>
    <w:p w:rsidR="0069506E" w:rsidRPr="0069506E" w:rsidRDefault="0069506E" w:rsidP="0069506E"/>
    <w:p w:rsidR="0069506E" w:rsidRPr="0069506E" w:rsidRDefault="0069506E" w:rsidP="0069506E">
      <w:r w:rsidRPr="0069506E">
        <w:rPr>
          <w:cs/>
          <w:lang w:bidi="si-LK"/>
        </w:rPr>
        <w:t>ඉහත සඳහන් සියළු විස්තර නිවැරදි බවත්</w:t>
      </w:r>
      <w:r w:rsidRPr="0069506E">
        <w:t xml:space="preserve">, </w:t>
      </w:r>
      <w:r w:rsidRPr="0069506E">
        <w:rPr>
          <w:cs/>
          <w:lang w:bidi="si-LK"/>
        </w:rPr>
        <w:t>පසුපිටේ සඳහන් කොන්දේසි මා කියවා බැලු බවත් මෙහි සඳහන් සියළු කොන්දේසිවලට මා එකගබවත් ප්‍රකාශ කරමි.</w:t>
      </w:r>
    </w:p>
    <w:p w:rsidR="0069506E" w:rsidRPr="0069506E" w:rsidRDefault="0069506E" w:rsidP="0069506E">
      <w:r w:rsidRPr="0069506E">
        <w:rPr>
          <w:cs/>
          <w:lang w:bidi="si-LK"/>
        </w:rPr>
        <w:t>දිනය-</w:t>
      </w:r>
      <w:r w:rsidRPr="0069506E">
        <w:rPr>
          <w:cs/>
          <w:lang w:bidi="si-LK"/>
        </w:rPr>
        <w:tab/>
        <w:t>..................................</w:t>
      </w:r>
      <w:r w:rsidRPr="0069506E">
        <w:rPr>
          <w:cs/>
          <w:lang w:bidi="si-LK"/>
        </w:rPr>
        <w:tab/>
      </w:r>
      <w:r w:rsidRPr="0069506E">
        <w:rPr>
          <w:cs/>
          <w:lang w:bidi="si-LK"/>
        </w:rPr>
        <w:tab/>
      </w:r>
      <w:r w:rsidRPr="0069506E">
        <w:t xml:space="preserve">     </w:t>
      </w:r>
      <w:r w:rsidRPr="0069506E">
        <w:rPr>
          <w:cs/>
          <w:lang w:bidi="si-LK"/>
        </w:rPr>
        <w:t xml:space="preserve">අත්සන - ........................................ </w:t>
      </w:r>
    </w:p>
    <w:p w:rsidR="0069506E" w:rsidRPr="0069506E" w:rsidRDefault="0069506E" w:rsidP="0069506E">
      <w:pPr>
        <w:numPr>
          <w:ilvl w:val="0"/>
          <w:numId w:val="1"/>
        </w:numPr>
      </w:pPr>
      <w:r w:rsidRPr="0069506E">
        <w:rPr>
          <w:cs/>
          <w:lang w:bidi="si-LK"/>
        </w:rPr>
        <w:lastRenderedPageBreak/>
        <w:t xml:space="preserve">ගෙවු මුදල </w:t>
      </w:r>
      <w:r w:rsidRPr="0069506E">
        <w:rPr>
          <w:cs/>
          <w:lang w:bidi="si-LK"/>
        </w:rPr>
        <w:tab/>
      </w:r>
      <w:r w:rsidRPr="0069506E">
        <w:rPr>
          <w:cs/>
          <w:lang w:bidi="si-LK"/>
        </w:rPr>
        <w:tab/>
      </w:r>
      <w:r w:rsidRPr="0069506E">
        <w:rPr>
          <w:cs/>
          <w:lang w:bidi="si-LK"/>
        </w:rPr>
        <w:tab/>
        <w:t>- ...................................................</w:t>
      </w:r>
    </w:p>
    <w:p w:rsidR="0069506E" w:rsidRPr="0069506E" w:rsidRDefault="0069506E" w:rsidP="0069506E">
      <w:pPr>
        <w:numPr>
          <w:ilvl w:val="0"/>
          <w:numId w:val="1"/>
        </w:numPr>
      </w:pPr>
      <w:r w:rsidRPr="0069506E">
        <w:rPr>
          <w:cs/>
          <w:lang w:bidi="si-LK"/>
        </w:rPr>
        <w:t>මුදල් ගෙවු රිසිට් අංකය</w:t>
      </w:r>
      <w:r w:rsidRPr="0069506E">
        <w:rPr>
          <w:cs/>
          <w:lang w:bidi="si-LK"/>
        </w:rPr>
        <w:tab/>
      </w:r>
      <w:r w:rsidRPr="0069506E">
        <w:rPr>
          <w:cs/>
          <w:lang w:bidi="si-LK"/>
        </w:rPr>
        <w:tab/>
        <w:t>-...................................................</w:t>
      </w:r>
    </w:p>
    <w:p w:rsidR="0069506E" w:rsidRPr="0069506E" w:rsidRDefault="0069506E" w:rsidP="0069506E">
      <w:r w:rsidRPr="0069506E">
        <w:rPr>
          <w:cs/>
          <w:lang w:bidi="si-LK"/>
        </w:rPr>
        <w:t xml:space="preserve">        ( සරප් )</w:t>
      </w:r>
    </w:p>
    <w:p w:rsidR="0069506E" w:rsidRPr="0069506E" w:rsidRDefault="0069506E" w:rsidP="0069506E"/>
    <w:p w:rsidR="0069506E" w:rsidRPr="0069506E" w:rsidRDefault="0069506E" w:rsidP="0069506E">
      <w:pPr>
        <w:rPr>
          <w:b/>
          <w:bCs/>
          <w:u w:val="single"/>
        </w:rPr>
      </w:pPr>
      <w:r w:rsidRPr="0069506E">
        <w:rPr>
          <w:b/>
          <w:bCs/>
          <w:u w:val="single"/>
          <w:cs/>
          <w:lang w:bidi="si-LK"/>
        </w:rPr>
        <w:t>කොන්දේසි -</w:t>
      </w:r>
    </w:p>
    <w:p w:rsidR="0069506E" w:rsidRPr="0069506E" w:rsidRDefault="0069506E" w:rsidP="0069506E">
      <w:pPr>
        <w:numPr>
          <w:ilvl w:val="0"/>
          <w:numId w:val="3"/>
        </w:numPr>
      </w:pPr>
      <w:r w:rsidRPr="0069506E">
        <w:rPr>
          <w:cs/>
          <w:lang w:bidi="si-LK"/>
        </w:rPr>
        <w:t>අයදුම්කරු සංචාරක නිවාසයේ අනිවාර්යෙන් නවාතැන් ගැනීම සිදු කල යුතු අතර සංචාරක නිවාසයේ නවාතැන් ගැනීමේදී රාජකාරි හැදුණුම්පත</w:t>
      </w:r>
      <w:r w:rsidRPr="0069506E">
        <w:t xml:space="preserve">, </w:t>
      </w:r>
      <w:r w:rsidRPr="0069506E">
        <w:rPr>
          <w:cs/>
          <w:lang w:bidi="si-LK"/>
        </w:rPr>
        <w:t>අනුමත කරන ලද මුල් පිටපත හා මුදල් ගෙවන ලද කුවින්තාංසියේ පිටපතක් බංගලා භාරකරු වෙත අනිවාර්යෙන් ඉදිරිපත් කල යුතුය.</w:t>
      </w:r>
    </w:p>
    <w:p w:rsidR="0069506E" w:rsidRPr="0069506E" w:rsidRDefault="0069506E" w:rsidP="0069506E">
      <w:pPr>
        <w:numPr>
          <w:ilvl w:val="0"/>
          <w:numId w:val="3"/>
        </w:numPr>
      </w:pPr>
      <w:r w:rsidRPr="0069506E">
        <w:rPr>
          <w:cs/>
          <w:lang w:bidi="si-LK"/>
        </w:rPr>
        <w:t>අයදුම්පතෙහි සඳහන් නොමැති පුද්ගලයන් සඳහා නවාතැන් පහසුකම් සැපයීමෙන් වලකින ලෙස සංචාරක නිවාස භාරකරුවන් දැනුවත් කර ඇති බැවින් අයදුම්පතෙහි නම සඳහන්ව නොමැති කිසිදු පුද්ගලයෙකු සංචාරක නිවාසයේ නවාතැන් ගැනීමට රැගෙන නොයා යුතුය.</w:t>
      </w:r>
    </w:p>
    <w:p w:rsidR="0069506E" w:rsidRPr="0069506E" w:rsidRDefault="0069506E" w:rsidP="0069506E">
      <w:pPr>
        <w:numPr>
          <w:ilvl w:val="0"/>
          <w:numId w:val="3"/>
        </w:numPr>
      </w:pPr>
      <w:r w:rsidRPr="0069506E">
        <w:rPr>
          <w:cs/>
          <w:lang w:bidi="si-LK"/>
        </w:rPr>
        <w:t>අයදුම්කරුගේ හේතුවක් මත වෙන්කරගත් සංචාරක බංගලාවක් භාවිතා කිරිමට නොහැකිවීම මත ඒ වෙනුවෙන් ගෙවන ලද මුදල් ආපසු ගෙවිමක් හෝ වෙනත් දිනයක් ලබාදීම සිදු කරනු නොලැබේ.</w:t>
      </w:r>
    </w:p>
    <w:p w:rsidR="0069506E" w:rsidRPr="0069506E" w:rsidRDefault="0069506E" w:rsidP="0069506E">
      <w:pPr>
        <w:numPr>
          <w:ilvl w:val="0"/>
          <w:numId w:val="3"/>
        </w:numPr>
      </w:pPr>
      <w:r w:rsidRPr="0069506E">
        <w:rPr>
          <w:cs/>
          <w:lang w:bidi="si-LK"/>
        </w:rPr>
        <w:t>වෙන්කරගත් අයදුම් පත්‍රය කිසිදු හේතුවක් නිසා හෝ වෙනත් අයදුම් කරුවෙකු වෙත පැවරිමට ඉඩදෙනු නොලැබේ.</w:t>
      </w:r>
    </w:p>
    <w:p w:rsidR="0069506E" w:rsidRPr="0069506E" w:rsidRDefault="0069506E" w:rsidP="0069506E">
      <w:pPr>
        <w:numPr>
          <w:ilvl w:val="0"/>
          <w:numId w:val="3"/>
        </w:numPr>
      </w:pPr>
      <w:r w:rsidRPr="0069506E">
        <w:rPr>
          <w:cs/>
          <w:lang w:bidi="si-LK"/>
        </w:rPr>
        <w:t>නවාතැන්ගන්නා අයගේ අනනයතාවය පිළිබඳ අයදුම්කරු සැහීමකට පත් විය යුතු අතර නවාතැන් ගන්නා කාලවකවානුව තුළදී ඒ සම්බන්ධයෙන් වන සියලු වගකීම් අයදුම් කරු විසින් දැරිය යුතුය.</w:t>
      </w:r>
    </w:p>
    <w:p w:rsidR="0069506E" w:rsidRPr="0069506E" w:rsidRDefault="0069506E" w:rsidP="0069506E">
      <w:pPr>
        <w:numPr>
          <w:ilvl w:val="0"/>
          <w:numId w:val="3"/>
        </w:numPr>
      </w:pPr>
      <w:r w:rsidRPr="0069506E">
        <w:rPr>
          <w:cs/>
          <w:lang w:bidi="si-LK"/>
        </w:rPr>
        <w:t xml:space="preserve">සංචාරක නිවාසයේ ගත කරන කාලය තුල එහි අභ්‍යන්තර හෝ බාහිර කිසිවකට අලාභ හානි නොකල යුතුය. එවැනි අලාභ හානියක් සිදුවුවහොත් එය යථා තත්ත්වයට පත් කිරිමට වන සියළු වියදම් ඔබ විසින් දැරිය යුතුය. </w:t>
      </w:r>
    </w:p>
    <w:p w:rsidR="0069506E" w:rsidRPr="0069506E" w:rsidRDefault="0069506E" w:rsidP="0069506E">
      <w:pPr>
        <w:numPr>
          <w:ilvl w:val="0"/>
          <w:numId w:val="3"/>
        </w:numPr>
      </w:pPr>
      <w:r w:rsidRPr="0069506E">
        <w:rPr>
          <w:cs/>
          <w:lang w:bidi="si-LK"/>
        </w:rPr>
        <w:t xml:space="preserve"> මෙම බංගලාවේ උත්සව හෝ සම්භාෂණ පැවැත්වීම හා මත්පැන් දුම්වැටි භාවිතා කිරිම සම්පුර්ණයෙන් තහනම් වේ.  </w:t>
      </w:r>
    </w:p>
    <w:p w:rsidR="0069506E" w:rsidRPr="0069506E" w:rsidRDefault="0069506E" w:rsidP="0069506E">
      <w:pPr>
        <w:numPr>
          <w:ilvl w:val="0"/>
          <w:numId w:val="3"/>
        </w:numPr>
      </w:pPr>
      <w:r w:rsidRPr="0069506E">
        <w:rPr>
          <w:cs/>
          <w:lang w:bidi="si-LK"/>
        </w:rPr>
        <w:t>ඔබ සංචාරක නිවාසයේ ගත කරන කාලය තුල කරන ලද ක්‍රියාවන් සම්බන්ධයෙන් ඔබට විරුද්ධව යම් පැමිණිල්ලක් ලැබුණහොත් ඉදිරියේදී මෙම අමාත්‍යාංශයේ සංචාරක නිවාස වෙන් කිරිම පිළිබඳ ඔබේ හා ඔබේ පවුලේ අයගේ අයදුම්පත් සලකා බලනු නොලැබේ.</w:t>
      </w:r>
    </w:p>
    <w:p w:rsidR="0069506E" w:rsidRPr="0069506E" w:rsidRDefault="0069506E" w:rsidP="0069506E"/>
    <w:p w:rsidR="0069506E" w:rsidRPr="0069506E" w:rsidRDefault="0069506E" w:rsidP="0069506E"/>
    <w:p w:rsidR="0069506E" w:rsidRPr="0069506E" w:rsidRDefault="0069506E" w:rsidP="0069506E"/>
    <w:p w:rsidR="0069506E" w:rsidRPr="0069506E" w:rsidRDefault="0069506E" w:rsidP="0069506E"/>
    <w:p w:rsidR="0069506E" w:rsidRPr="0069506E" w:rsidRDefault="0069506E" w:rsidP="0069506E"/>
    <w:p w:rsidR="0069506E" w:rsidRPr="0069506E" w:rsidRDefault="0069506E" w:rsidP="0069506E"/>
    <w:p w:rsidR="0069506E" w:rsidRPr="0069506E" w:rsidRDefault="0069506E" w:rsidP="0069506E"/>
    <w:p w:rsidR="0069506E" w:rsidRPr="0069506E" w:rsidRDefault="0069506E" w:rsidP="0069506E"/>
    <w:p w:rsidR="0069506E" w:rsidRPr="0069506E" w:rsidRDefault="0069506E" w:rsidP="0069506E"/>
    <w:p w:rsidR="0069506E" w:rsidRPr="0069506E" w:rsidRDefault="0069506E" w:rsidP="0069506E">
      <w:pPr>
        <w:jc w:val="center"/>
      </w:pPr>
      <w:r w:rsidRPr="0069506E">
        <w:rPr>
          <w:cs/>
          <w:lang w:bidi="si-LK"/>
        </w:rPr>
        <w:lastRenderedPageBreak/>
        <w:t>සංචාරක නිවාසය වෙන් කරවා ගැනීම සඳහා ඇමතිය යුතු නිලධාරින්</w:t>
      </w:r>
    </w:p>
    <w:p w:rsidR="0069506E" w:rsidRPr="0069506E" w:rsidRDefault="0069506E" w:rsidP="0069506E">
      <w:r w:rsidRPr="0069506E">
        <w:rPr>
          <w:cs/>
          <w:lang w:bidi="si-LK"/>
        </w:rPr>
        <w:t>උදේනි සමරකෝන් මහතා (සංචාරක නිවාසය භාරකරු)</w:t>
      </w:r>
      <w:r w:rsidRPr="0069506E">
        <w:rPr>
          <w:cs/>
          <w:lang w:bidi="si-LK"/>
        </w:rPr>
        <w:tab/>
      </w:r>
      <w:r>
        <w:rPr>
          <w:lang w:bidi="si-LK"/>
        </w:rPr>
        <w:tab/>
      </w:r>
      <w:r w:rsidRPr="0069506E">
        <w:rPr>
          <w:cs/>
          <w:lang w:bidi="si-LK"/>
        </w:rPr>
        <w:t>-</w:t>
      </w:r>
      <w:r w:rsidRPr="0069506E">
        <w:rPr>
          <w:cs/>
          <w:lang w:bidi="si-LK"/>
        </w:rPr>
        <w:tab/>
        <w:t>0762096255</w:t>
      </w:r>
    </w:p>
    <w:p w:rsidR="0069506E" w:rsidRPr="0069506E" w:rsidRDefault="0069506E" w:rsidP="0069506E">
      <w:r>
        <w:rPr>
          <w:rFonts w:hint="cs"/>
          <w:cs/>
          <w:lang w:bidi="si-LK"/>
        </w:rPr>
        <w:t>එච්.ටී.</w:t>
      </w:r>
      <w:r w:rsidRPr="0069506E">
        <w:rPr>
          <w:cs/>
          <w:lang w:bidi="si-LK"/>
        </w:rPr>
        <w:t>වීරසේකර මහතා සහකාර අධ්‍යක්ෂ (පාලන)</w:t>
      </w:r>
      <w:r w:rsidRPr="0069506E">
        <w:rPr>
          <w:cs/>
          <w:lang w:bidi="si-LK"/>
        </w:rPr>
        <w:tab/>
      </w:r>
      <w:r w:rsidRPr="0069506E">
        <w:rPr>
          <w:cs/>
          <w:lang w:bidi="si-LK"/>
        </w:rPr>
        <w:tab/>
        <w:t>-</w:t>
      </w:r>
      <w:r w:rsidRPr="0069506E">
        <w:rPr>
          <w:cs/>
          <w:lang w:bidi="si-LK"/>
        </w:rPr>
        <w:tab/>
        <w:t>0779992853</w:t>
      </w:r>
    </w:p>
    <w:p w:rsidR="0069506E" w:rsidRPr="0069506E" w:rsidRDefault="0069506E" w:rsidP="0069506E">
      <w:pPr>
        <w:rPr>
          <w:cs/>
          <w:lang w:bidi="si-LK"/>
        </w:rPr>
      </w:pPr>
      <w:r w:rsidRPr="0069506E">
        <w:rPr>
          <w:cs/>
          <w:lang w:bidi="si-LK"/>
        </w:rPr>
        <w:t>සංචාරක නිවාසයේ ගාස්තු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1080"/>
        <w:gridCol w:w="1530"/>
        <w:gridCol w:w="1255"/>
        <w:gridCol w:w="1262"/>
        <w:gridCol w:w="1315"/>
      </w:tblGrid>
      <w:tr w:rsidR="0069506E" w:rsidRPr="0069506E" w:rsidTr="0069506E">
        <w:tc>
          <w:tcPr>
            <w:tcW w:w="2718" w:type="dxa"/>
            <w:tcBorders>
              <w:top w:val="single" w:sz="4" w:space="0" w:color="000000"/>
              <w:left w:val="single" w:sz="4" w:space="0" w:color="000000"/>
              <w:bottom w:val="single" w:sz="4" w:space="0" w:color="000000"/>
              <w:right w:val="single" w:sz="4" w:space="0" w:color="000000"/>
            </w:tcBorders>
            <w:vAlign w:val="center"/>
          </w:tcPr>
          <w:p w:rsidR="0069506E" w:rsidRPr="0069506E" w:rsidRDefault="0069506E" w:rsidP="0069506E">
            <w:pPr>
              <w:snapToGrid w:val="0"/>
              <w:spacing w:line="240" w:lineRule="auto"/>
            </w:pPr>
          </w:p>
          <w:p w:rsidR="0069506E" w:rsidRPr="0069506E" w:rsidRDefault="0069506E" w:rsidP="0069506E">
            <w:pPr>
              <w:snapToGrid w:val="0"/>
              <w:spacing w:line="240" w:lineRule="auto"/>
            </w:pPr>
            <w:r w:rsidRPr="0069506E">
              <w:rPr>
                <w:cs/>
                <w:lang w:bidi="si-LK"/>
              </w:rPr>
              <w:t>විස්තරය</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pPr>
            <w:r w:rsidRPr="0069506E">
              <w:rPr>
                <w:cs/>
                <w:lang w:bidi="si-LK"/>
              </w:rPr>
              <w:t>ශ්‍රී ලංකා හදබිම අධිකාරියේ නිලධාරින් සඳහා</w:t>
            </w:r>
          </w:p>
        </w:tc>
        <w:tc>
          <w:tcPr>
            <w:tcW w:w="2517" w:type="dxa"/>
            <w:gridSpan w:val="2"/>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pPr>
            <w:r w:rsidRPr="0069506E">
              <w:rPr>
                <w:cs/>
                <w:lang w:bidi="si-LK"/>
              </w:rPr>
              <w:t>වෙනත් රාජ්‍ය ආයතනයක නිලධාරින් සඳහා</w:t>
            </w:r>
          </w:p>
        </w:tc>
        <w:tc>
          <w:tcPr>
            <w:tcW w:w="1315"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pPr>
            <w:r w:rsidRPr="0069506E">
              <w:rPr>
                <w:cs/>
                <w:lang w:bidi="si-LK"/>
              </w:rPr>
              <w:t>භාහිර පුද්ගලයින් සඳහා</w:t>
            </w:r>
          </w:p>
        </w:tc>
      </w:tr>
      <w:tr w:rsidR="0069506E" w:rsidRPr="0069506E" w:rsidTr="0069506E">
        <w:tc>
          <w:tcPr>
            <w:tcW w:w="2718" w:type="dxa"/>
            <w:tcBorders>
              <w:top w:val="single" w:sz="4" w:space="0" w:color="000000"/>
              <w:left w:val="single" w:sz="4" w:space="0" w:color="000000"/>
              <w:bottom w:val="single" w:sz="4" w:space="0" w:color="000000"/>
              <w:right w:val="single" w:sz="4" w:space="0" w:color="000000"/>
            </w:tcBorders>
            <w:vAlign w:val="center"/>
          </w:tcPr>
          <w:p w:rsidR="0069506E" w:rsidRPr="0069506E" w:rsidRDefault="0069506E" w:rsidP="0069506E">
            <w:pPr>
              <w:snapToGrid w:val="0"/>
              <w:spacing w:line="240" w:lineRule="auto"/>
            </w:pP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pPr>
            <w:r w:rsidRPr="0069506E">
              <w:rPr>
                <w:cs/>
                <w:lang w:bidi="si-LK"/>
              </w:rPr>
              <w:t>රාජකාරි</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pPr>
            <w:r w:rsidRPr="0069506E">
              <w:rPr>
                <w:cs/>
                <w:lang w:bidi="si-LK"/>
              </w:rPr>
              <w:t>පෞද්ගලික</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pPr>
            <w:r w:rsidRPr="0069506E">
              <w:rPr>
                <w:cs/>
                <w:lang w:bidi="si-LK"/>
              </w:rPr>
              <w:t>රාජකාරි</w:t>
            </w:r>
          </w:p>
        </w:tc>
        <w:tc>
          <w:tcPr>
            <w:tcW w:w="1262"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pPr>
            <w:r w:rsidRPr="0069506E">
              <w:rPr>
                <w:cs/>
                <w:lang w:bidi="si-LK"/>
              </w:rPr>
              <w:t>පෞද්ගලික</w:t>
            </w:r>
          </w:p>
        </w:tc>
        <w:tc>
          <w:tcPr>
            <w:tcW w:w="1315" w:type="dxa"/>
            <w:tcBorders>
              <w:top w:val="single" w:sz="4" w:space="0" w:color="000000"/>
              <w:left w:val="single" w:sz="4" w:space="0" w:color="000000"/>
              <w:bottom w:val="single" w:sz="4" w:space="0" w:color="000000"/>
              <w:right w:val="single" w:sz="4" w:space="0" w:color="000000"/>
            </w:tcBorders>
            <w:vAlign w:val="center"/>
          </w:tcPr>
          <w:p w:rsidR="0069506E" w:rsidRPr="0069506E" w:rsidRDefault="0069506E" w:rsidP="0069506E">
            <w:pPr>
              <w:snapToGrid w:val="0"/>
              <w:spacing w:line="240" w:lineRule="auto"/>
            </w:pPr>
          </w:p>
        </w:tc>
      </w:tr>
      <w:tr w:rsidR="0069506E" w:rsidRPr="0069506E" w:rsidTr="0069506E">
        <w:tc>
          <w:tcPr>
            <w:tcW w:w="2718"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rPr>
                <w:b/>
                <w:bCs/>
                <w:u w:val="single"/>
              </w:rPr>
            </w:pPr>
            <w:r w:rsidRPr="0069506E">
              <w:rPr>
                <w:b/>
                <w:bCs/>
                <w:u w:val="single"/>
                <w:cs/>
                <w:lang w:bidi="si-LK"/>
              </w:rPr>
              <w:t>වායු සමනය කල</w:t>
            </w:r>
          </w:p>
          <w:p w:rsidR="0069506E" w:rsidRPr="0069506E" w:rsidRDefault="0069506E" w:rsidP="0069506E">
            <w:pPr>
              <w:snapToGrid w:val="0"/>
              <w:spacing w:line="240" w:lineRule="auto"/>
            </w:pPr>
            <w:r w:rsidRPr="0069506E">
              <w:rPr>
                <w:cs/>
                <w:lang w:bidi="si-LK"/>
              </w:rPr>
              <w:t>ඒක් අයෙකු සඳහා දිනකට</w:t>
            </w:r>
          </w:p>
        </w:tc>
        <w:tc>
          <w:tcPr>
            <w:tcW w:w="1080" w:type="dxa"/>
            <w:tcBorders>
              <w:top w:val="single" w:sz="4" w:space="0" w:color="000000"/>
              <w:left w:val="single" w:sz="4" w:space="0" w:color="000000"/>
              <w:bottom w:val="single" w:sz="4" w:space="0" w:color="000000"/>
              <w:right w:val="single" w:sz="4" w:space="0" w:color="000000"/>
            </w:tcBorders>
            <w:vAlign w:val="center"/>
          </w:tcPr>
          <w:p w:rsidR="0069506E" w:rsidRPr="0069506E" w:rsidRDefault="0069506E" w:rsidP="0069506E">
            <w:pPr>
              <w:snapToGrid w:val="0"/>
              <w:spacing w:line="240" w:lineRule="auto"/>
            </w:pPr>
          </w:p>
        </w:tc>
        <w:tc>
          <w:tcPr>
            <w:tcW w:w="1530" w:type="dxa"/>
            <w:tcBorders>
              <w:top w:val="single" w:sz="4" w:space="0" w:color="000000"/>
              <w:left w:val="single" w:sz="4" w:space="0" w:color="000000"/>
              <w:bottom w:val="single" w:sz="4" w:space="0" w:color="000000"/>
              <w:right w:val="single" w:sz="4" w:space="0" w:color="000000"/>
            </w:tcBorders>
            <w:vAlign w:val="center"/>
          </w:tcPr>
          <w:p w:rsidR="0069506E" w:rsidRPr="0069506E" w:rsidRDefault="0069506E" w:rsidP="0069506E">
            <w:pPr>
              <w:snapToGrid w:val="0"/>
              <w:spacing w:line="240" w:lineRule="auto"/>
            </w:pP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pPr>
            <w:r w:rsidRPr="0069506E">
              <w:rPr>
                <w:cs/>
                <w:lang w:bidi="si-LK"/>
              </w:rPr>
              <w:t>රු.900.00</w:t>
            </w:r>
          </w:p>
        </w:tc>
        <w:tc>
          <w:tcPr>
            <w:tcW w:w="1262"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pPr>
            <w:r w:rsidRPr="0069506E">
              <w:rPr>
                <w:cs/>
                <w:lang w:bidi="si-LK"/>
              </w:rPr>
              <w:t>රු.1200.00</w:t>
            </w:r>
          </w:p>
        </w:tc>
        <w:tc>
          <w:tcPr>
            <w:tcW w:w="1315"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pPr>
            <w:r w:rsidRPr="0069506E">
              <w:rPr>
                <w:cs/>
                <w:lang w:bidi="si-LK"/>
              </w:rPr>
              <w:t>රු.1</w:t>
            </w:r>
            <w:r w:rsidRPr="0069506E">
              <w:t>,</w:t>
            </w:r>
            <w:r w:rsidRPr="0069506E">
              <w:rPr>
                <w:cs/>
                <w:lang w:bidi="si-LK"/>
              </w:rPr>
              <w:t>800.00</w:t>
            </w:r>
          </w:p>
        </w:tc>
      </w:tr>
      <w:tr w:rsidR="0069506E" w:rsidRPr="0069506E" w:rsidTr="0069506E">
        <w:tc>
          <w:tcPr>
            <w:tcW w:w="2718"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pPr>
            <w:r w:rsidRPr="0069506E">
              <w:rPr>
                <w:cs/>
                <w:lang w:bidi="si-LK"/>
              </w:rPr>
              <w:t>වයස අවුරුදු 12 සිට 18 අතර ඒක් ළමයෙකු සඳහා දිනකට</w:t>
            </w:r>
          </w:p>
        </w:tc>
        <w:tc>
          <w:tcPr>
            <w:tcW w:w="1080" w:type="dxa"/>
            <w:tcBorders>
              <w:top w:val="single" w:sz="4" w:space="0" w:color="000000"/>
              <w:left w:val="single" w:sz="4" w:space="0" w:color="000000"/>
              <w:bottom w:val="single" w:sz="4" w:space="0" w:color="000000"/>
              <w:right w:val="single" w:sz="4" w:space="0" w:color="000000"/>
            </w:tcBorders>
            <w:vAlign w:val="center"/>
          </w:tcPr>
          <w:p w:rsidR="0069506E" w:rsidRPr="0069506E" w:rsidRDefault="0069506E" w:rsidP="0069506E">
            <w:pPr>
              <w:snapToGrid w:val="0"/>
              <w:spacing w:line="240" w:lineRule="auto"/>
            </w:pPr>
          </w:p>
        </w:tc>
        <w:tc>
          <w:tcPr>
            <w:tcW w:w="1530" w:type="dxa"/>
            <w:tcBorders>
              <w:top w:val="single" w:sz="4" w:space="0" w:color="000000"/>
              <w:left w:val="single" w:sz="4" w:space="0" w:color="000000"/>
              <w:bottom w:val="single" w:sz="4" w:space="0" w:color="000000"/>
              <w:right w:val="single" w:sz="4" w:space="0" w:color="000000"/>
            </w:tcBorders>
            <w:vAlign w:val="center"/>
          </w:tcPr>
          <w:p w:rsidR="0069506E" w:rsidRPr="0069506E" w:rsidRDefault="0069506E" w:rsidP="0069506E">
            <w:pPr>
              <w:snapToGrid w:val="0"/>
              <w:spacing w:line="240" w:lineRule="auto"/>
            </w:pP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pPr>
            <w:r w:rsidRPr="0069506E">
              <w:rPr>
                <w:cs/>
                <w:lang w:bidi="si-LK"/>
              </w:rPr>
              <w:t>-</w:t>
            </w:r>
          </w:p>
        </w:tc>
        <w:tc>
          <w:tcPr>
            <w:tcW w:w="1262"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pPr>
            <w:r w:rsidRPr="0069506E">
              <w:rPr>
                <w:cs/>
                <w:lang w:bidi="si-LK"/>
              </w:rPr>
              <w:t>රු. 750.00</w:t>
            </w:r>
          </w:p>
        </w:tc>
        <w:tc>
          <w:tcPr>
            <w:tcW w:w="1315"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pPr>
            <w:r w:rsidRPr="0069506E">
              <w:rPr>
                <w:cs/>
                <w:lang w:bidi="si-LK"/>
              </w:rPr>
              <w:t>රු. 750.00</w:t>
            </w:r>
          </w:p>
        </w:tc>
      </w:tr>
      <w:tr w:rsidR="0069506E" w:rsidRPr="0069506E" w:rsidTr="0069506E">
        <w:tc>
          <w:tcPr>
            <w:tcW w:w="2718"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rPr>
                <w:b/>
                <w:bCs/>
                <w:u w:val="single"/>
              </w:rPr>
            </w:pPr>
            <w:r w:rsidRPr="0069506E">
              <w:rPr>
                <w:b/>
                <w:bCs/>
                <w:u w:val="single"/>
                <w:cs/>
                <w:lang w:bidi="si-LK"/>
              </w:rPr>
              <w:t xml:space="preserve">සාමාන්‍ය කාමර </w:t>
            </w:r>
          </w:p>
          <w:p w:rsidR="0069506E" w:rsidRPr="0069506E" w:rsidRDefault="0069506E" w:rsidP="0069506E">
            <w:pPr>
              <w:snapToGrid w:val="0"/>
              <w:spacing w:line="240" w:lineRule="auto"/>
            </w:pPr>
            <w:r w:rsidRPr="0069506E">
              <w:rPr>
                <w:cs/>
                <w:lang w:bidi="si-LK"/>
              </w:rPr>
              <w:t>ඒක් අයෙකු සඳහා දිනකට</w:t>
            </w:r>
          </w:p>
        </w:tc>
        <w:tc>
          <w:tcPr>
            <w:tcW w:w="1080" w:type="dxa"/>
            <w:tcBorders>
              <w:top w:val="single" w:sz="4" w:space="0" w:color="000000"/>
              <w:left w:val="single" w:sz="4" w:space="0" w:color="000000"/>
              <w:bottom w:val="single" w:sz="4" w:space="0" w:color="000000"/>
              <w:right w:val="single" w:sz="4" w:space="0" w:color="000000"/>
            </w:tcBorders>
            <w:vAlign w:val="center"/>
          </w:tcPr>
          <w:p w:rsidR="0069506E" w:rsidRPr="0069506E" w:rsidRDefault="0069506E" w:rsidP="0069506E">
            <w:pPr>
              <w:snapToGrid w:val="0"/>
              <w:spacing w:line="240" w:lineRule="auto"/>
            </w:pPr>
          </w:p>
        </w:tc>
        <w:tc>
          <w:tcPr>
            <w:tcW w:w="1530" w:type="dxa"/>
            <w:tcBorders>
              <w:top w:val="single" w:sz="4" w:space="0" w:color="000000"/>
              <w:left w:val="single" w:sz="4" w:space="0" w:color="000000"/>
              <w:bottom w:val="single" w:sz="4" w:space="0" w:color="000000"/>
              <w:right w:val="single" w:sz="4" w:space="0" w:color="000000"/>
            </w:tcBorders>
            <w:vAlign w:val="center"/>
          </w:tcPr>
          <w:p w:rsidR="0069506E" w:rsidRPr="0069506E" w:rsidRDefault="0069506E" w:rsidP="0069506E">
            <w:pPr>
              <w:snapToGrid w:val="0"/>
              <w:spacing w:line="240" w:lineRule="auto"/>
            </w:pPr>
          </w:p>
        </w:tc>
        <w:tc>
          <w:tcPr>
            <w:tcW w:w="1255" w:type="dxa"/>
            <w:tcBorders>
              <w:top w:val="single" w:sz="4" w:space="0" w:color="000000"/>
              <w:left w:val="single" w:sz="4" w:space="0" w:color="000000"/>
              <w:bottom w:val="single" w:sz="4" w:space="0" w:color="000000"/>
              <w:right w:val="single" w:sz="4" w:space="0" w:color="000000"/>
            </w:tcBorders>
            <w:vAlign w:val="center"/>
          </w:tcPr>
          <w:p w:rsidR="0069506E" w:rsidRPr="0069506E" w:rsidRDefault="0069506E" w:rsidP="0069506E">
            <w:pPr>
              <w:snapToGrid w:val="0"/>
              <w:spacing w:line="240" w:lineRule="auto"/>
            </w:pPr>
          </w:p>
        </w:tc>
        <w:tc>
          <w:tcPr>
            <w:tcW w:w="1262"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rPr>
                <w:cs/>
                <w:lang w:bidi="si-LK"/>
              </w:rPr>
            </w:pPr>
            <w:r w:rsidRPr="0069506E">
              <w:rPr>
                <w:cs/>
                <w:lang w:bidi="si-LK"/>
              </w:rPr>
              <w:t>රු. 800.00</w:t>
            </w:r>
          </w:p>
        </w:tc>
        <w:tc>
          <w:tcPr>
            <w:tcW w:w="1315"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rPr>
                <w:cs/>
                <w:lang w:bidi="si-LK"/>
              </w:rPr>
            </w:pPr>
            <w:r w:rsidRPr="0069506E">
              <w:rPr>
                <w:cs/>
                <w:lang w:bidi="si-LK"/>
              </w:rPr>
              <w:t>රු.1200.00</w:t>
            </w:r>
          </w:p>
        </w:tc>
      </w:tr>
      <w:tr w:rsidR="0069506E" w:rsidRPr="0069506E" w:rsidTr="0069506E">
        <w:tc>
          <w:tcPr>
            <w:tcW w:w="2718"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rPr>
                <w:cs/>
                <w:lang w:bidi="si-LK"/>
              </w:rPr>
            </w:pPr>
            <w:r w:rsidRPr="0069506E">
              <w:rPr>
                <w:cs/>
                <w:lang w:bidi="si-LK"/>
              </w:rPr>
              <w:t xml:space="preserve">වයස අවුරුදු 12 සිට 18 අතර </w:t>
            </w:r>
            <w:r>
              <w:rPr>
                <w:rFonts w:hint="cs"/>
                <w:cs/>
                <w:lang w:bidi="si-LK"/>
              </w:rPr>
              <w:t>එක්</w:t>
            </w:r>
            <w:r w:rsidRPr="0069506E">
              <w:rPr>
                <w:cs/>
                <w:lang w:bidi="si-LK"/>
              </w:rPr>
              <w:t xml:space="preserve"> ළමයෙකු සඳහා දිනකට</w:t>
            </w:r>
          </w:p>
        </w:tc>
        <w:tc>
          <w:tcPr>
            <w:tcW w:w="1080" w:type="dxa"/>
            <w:tcBorders>
              <w:top w:val="single" w:sz="4" w:space="0" w:color="000000"/>
              <w:left w:val="single" w:sz="4" w:space="0" w:color="000000"/>
              <w:bottom w:val="single" w:sz="4" w:space="0" w:color="000000"/>
              <w:right w:val="single" w:sz="4" w:space="0" w:color="000000"/>
            </w:tcBorders>
            <w:vAlign w:val="center"/>
          </w:tcPr>
          <w:p w:rsidR="0069506E" w:rsidRPr="0069506E" w:rsidRDefault="0069506E" w:rsidP="0069506E">
            <w:pPr>
              <w:snapToGrid w:val="0"/>
              <w:spacing w:line="240" w:lineRule="auto"/>
            </w:pPr>
          </w:p>
        </w:tc>
        <w:tc>
          <w:tcPr>
            <w:tcW w:w="1530" w:type="dxa"/>
            <w:tcBorders>
              <w:top w:val="single" w:sz="4" w:space="0" w:color="000000"/>
              <w:left w:val="single" w:sz="4" w:space="0" w:color="000000"/>
              <w:bottom w:val="single" w:sz="4" w:space="0" w:color="000000"/>
              <w:right w:val="single" w:sz="4" w:space="0" w:color="000000"/>
            </w:tcBorders>
            <w:vAlign w:val="center"/>
          </w:tcPr>
          <w:p w:rsidR="0069506E" w:rsidRPr="0069506E" w:rsidRDefault="0069506E" w:rsidP="0069506E">
            <w:pPr>
              <w:snapToGrid w:val="0"/>
              <w:spacing w:line="240" w:lineRule="auto"/>
            </w:pPr>
          </w:p>
        </w:tc>
        <w:tc>
          <w:tcPr>
            <w:tcW w:w="1255" w:type="dxa"/>
            <w:tcBorders>
              <w:top w:val="single" w:sz="4" w:space="0" w:color="000000"/>
              <w:left w:val="single" w:sz="4" w:space="0" w:color="000000"/>
              <w:bottom w:val="single" w:sz="4" w:space="0" w:color="000000"/>
              <w:right w:val="single" w:sz="4" w:space="0" w:color="000000"/>
            </w:tcBorders>
            <w:vAlign w:val="center"/>
          </w:tcPr>
          <w:p w:rsidR="0069506E" w:rsidRPr="0069506E" w:rsidRDefault="0069506E" w:rsidP="0069506E">
            <w:pPr>
              <w:snapToGrid w:val="0"/>
              <w:spacing w:line="240" w:lineRule="auto"/>
            </w:pPr>
          </w:p>
        </w:tc>
        <w:tc>
          <w:tcPr>
            <w:tcW w:w="1262"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rPr>
                <w:cs/>
                <w:lang w:bidi="si-LK"/>
              </w:rPr>
            </w:pPr>
            <w:r w:rsidRPr="0069506E">
              <w:rPr>
                <w:cs/>
                <w:lang w:bidi="si-LK"/>
              </w:rPr>
              <w:t>රු.500.00</w:t>
            </w:r>
          </w:p>
        </w:tc>
        <w:tc>
          <w:tcPr>
            <w:tcW w:w="1315" w:type="dxa"/>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rPr>
                <w:cs/>
                <w:lang w:bidi="si-LK"/>
              </w:rPr>
            </w:pPr>
            <w:r w:rsidRPr="0069506E">
              <w:rPr>
                <w:cs/>
                <w:lang w:bidi="si-LK"/>
              </w:rPr>
              <w:t>රු. 500.00</w:t>
            </w:r>
          </w:p>
        </w:tc>
      </w:tr>
      <w:tr w:rsidR="0069506E" w:rsidRPr="0069506E" w:rsidTr="0069506E">
        <w:tc>
          <w:tcPr>
            <w:tcW w:w="9160" w:type="dxa"/>
            <w:gridSpan w:val="6"/>
            <w:tcBorders>
              <w:top w:val="single" w:sz="4" w:space="0" w:color="000000"/>
              <w:left w:val="single" w:sz="4" w:space="0" w:color="000000"/>
              <w:bottom w:val="single" w:sz="4" w:space="0" w:color="000000"/>
              <w:right w:val="single" w:sz="4" w:space="0" w:color="000000"/>
            </w:tcBorders>
            <w:vAlign w:val="center"/>
            <w:hideMark/>
          </w:tcPr>
          <w:p w:rsidR="0069506E" w:rsidRPr="0069506E" w:rsidRDefault="0069506E" w:rsidP="0069506E">
            <w:pPr>
              <w:snapToGrid w:val="0"/>
              <w:spacing w:line="240" w:lineRule="auto"/>
              <w:rPr>
                <w:cs/>
                <w:lang w:bidi="si-LK"/>
              </w:rPr>
            </w:pPr>
            <w:r w:rsidRPr="0069506E">
              <w:rPr>
                <w:cs/>
                <w:lang w:bidi="si-LK"/>
              </w:rPr>
              <w:t>ඇඳ ඇතිරිදි කොට්ට උර සඳහා රු. 150.00 මුදලක් අයකෙරේ.</w:t>
            </w:r>
          </w:p>
        </w:tc>
      </w:tr>
    </w:tbl>
    <w:p w:rsidR="0069506E" w:rsidRPr="0069506E" w:rsidRDefault="0069506E" w:rsidP="0069506E">
      <w:r w:rsidRPr="0069506E">
        <w:t>Accommodation fees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082"/>
        <w:gridCol w:w="1321"/>
        <w:gridCol w:w="1321"/>
        <w:gridCol w:w="1586"/>
        <w:gridCol w:w="1620"/>
      </w:tblGrid>
      <w:tr w:rsidR="0069506E" w:rsidRPr="0069506E">
        <w:tc>
          <w:tcPr>
            <w:tcW w:w="2448"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br/>
              <w:t>Description</w:t>
            </w:r>
          </w:p>
        </w:tc>
        <w:tc>
          <w:tcPr>
            <w:tcW w:w="2403" w:type="dxa"/>
            <w:gridSpan w:val="2"/>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Officers of Hadabima Authority of Sri Lanka</w:t>
            </w:r>
          </w:p>
        </w:tc>
        <w:tc>
          <w:tcPr>
            <w:tcW w:w="2907" w:type="dxa"/>
            <w:gridSpan w:val="2"/>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officials of other state institutions</w:t>
            </w:r>
          </w:p>
        </w:tc>
        <w:tc>
          <w:tcPr>
            <w:tcW w:w="1620"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For outsiders</w:t>
            </w:r>
          </w:p>
        </w:tc>
      </w:tr>
      <w:tr w:rsidR="0069506E" w:rsidRPr="0069506E">
        <w:tc>
          <w:tcPr>
            <w:tcW w:w="2448"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pPr>
              <w:spacing w:line="240" w:lineRule="auto"/>
            </w:pPr>
          </w:p>
        </w:tc>
        <w:tc>
          <w:tcPr>
            <w:tcW w:w="1082"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 xml:space="preserve">Officially </w:t>
            </w:r>
          </w:p>
        </w:tc>
        <w:tc>
          <w:tcPr>
            <w:tcW w:w="1321"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Personal</w:t>
            </w:r>
          </w:p>
        </w:tc>
        <w:tc>
          <w:tcPr>
            <w:tcW w:w="1321"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 xml:space="preserve">Officially </w:t>
            </w:r>
          </w:p>
        </w:tc>
        <w:tc>
          <w:tcPr>
            <w:tcW w:w="1586"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Personal</w:t>
            </w:r>
          </w:p>
        </w:tc>
        <w:tc>
          <w:tcPr>
            <w:tcW w:w="1620"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pPr>
              <w:spacing w:line="240" w:lineRule="auto"/>
            </w:pPr>
          </w:p>
        </w:tc>
      </w:tr>
      <w:tr w:rsidR="0069506E" w:rsidRPr="0069506E">
        <w:tc>
          <w:tcPr>
            <w:tcW w:w="2448"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rPr>
                <w:b/>
                <w:bCs/>
                <w:u w:val="single"/>
              </w:rPr>
            </w:pPr>
            <w:r w:rsidRPr="0069506E">
              <w:rPr>
                <w:b/>
                <w:bCs/>
                <w:u w:val="single"/>
              </w:rPr>
              <w:t>Air conditioned</w:t>
            </w:r>
          </w:p>
          <w:p w:rsidR="0069506E" w:rsidRPr="0069506E" w:rsidRDefault="0069506E" w:rsidP="0069506E">
            <w:pPr>
              <w:spacing w:line="240" w:lineRule="auto"/>
            </w:pPr>
            <w:r w:rsidRPr="0069506E">
              <w:t>For one person day</w:t>
            </w:r>
          </w:p>
        </w:tc>
        <w:tc>
          <w:tcPr>
            <w:tcW w:w="1082"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pPr>
              <w:spacing w:line="240" w:lineRule="auto"/>
            </w:pPr>
          </w:p>
        </w:tc>
        <w:tc>
          <w:tcPr>
            <w:tcW w:w="1321"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pPr>
              <w:spacing w:line="240" w:lineRule="auto"/>
            </w:pPr>
          </w:p>
        </w:tc>
        <w:tc>
          <w:tcPr>
            <w:tcW w:w="1321"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Rs. 9</w:t>
            </w:r>
            <w:r w:rsidRPr="0069506E">
              <w:rPr>
                <w:cs/>
                <w:lang w:bidi="si-LK"/>
              </w:rPr>
              <w:t>00.00</w:t>
            </w:r>
          </w:p>
        </w:tc>
        <w:tc>
          <w:tcPr>
            <w:tcW w:w="1586"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Rs. 1200</w:t>
            </w:r>
            <w:r w:rsidRPr="0069506E">
              <w:rPr>
                <w:cs/>
                <w:lang w:bidi="si-LK"/>
              </w:rPr>
              <w:t>.00</w:t>
            </w:r>
          </w:p>
        </w:tc>
        <w:tc>
          <w:tcPr>
            <w:tcW w:w="1620"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 xml:space="preserve">Rs. </w:t>
            </w:r>
            <w:r w:rsidRPr="0069506E">
              <w:rPr>
                <w:cs/>
                <w:lang w:bidi="si-LK"/>
              </w:rPr>
              <w:t>1</w:t>
            </w:r>
            <w:r w:rsidRPr="0069506E">
              <w:t>,8</w:t>
            </w:r>
            <w:r w:rsidRPr="0069506E">
              <w:rPr>
                <w:cs/>
                <w:lang w:bidi="si-LK"/>
              </w:rPr>
              <w:t>00.00</w:t>
            </w:r>
          </w:p>
        </w:tc>
      </w:tr>
      <w:tr w:rsidR="0069506E" w:rsidRPr="0069506E">
        <w:tc>
          <w:tcPr>
            <w:tcW w:w="2448"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A day for a child between the ages of 12 and 18</w:t>
            </w:r>
          </w:p>
        </w:tc>
        <w:tc>
          <w:tcPr>
            <w:tcW w:w="1082"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pPr>
              <w:spacing w:line="240" w:lineRule="auto"/>
            </w:pPr>
          </w:p>
        </w:tc>
        <w:tc>
          <w:tcPr>
            <w:tcW w:w="1321"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pPr>
              <w:spacing w:line="240" w:lineRule="auto"/>
            </w:pPr>
          </w:p>
        </w:tc>
        <w:tc>
          <w:tcPr>
            <w:tcW w:w="1321"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pPr>
              <w:spacing w:line="240" w:lineRule="auto"/>
            </w:pPr>
          </w:p>
        </w:tc>
        <w:tc>
          <w:tcPr>
            <w:tcW w:w="1586"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Rs. 75</w:t>
            </w:r>
            <w:r w:rsidRPr="0069506E">
              <w:rPr>
                <w:cs/>
                <w:lang w:bidi="si-LK"/>
              </w:rPr>
              <w:t>0.00</w:t>
            </w:r>
          </w:p>
        </w:tc>
        <w:tc>
          <w:tcPr>
            <w:tcW w:w="1620"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Rs. 750.00</w:t>
            </w:r>
          </w:p>
        </w:tc>
      </w:tr>
      <w:tr w:rsidR="0069506E" w:rsidRPr="0069506E">
        <w:tc>
          <w:tcPr>
            <w:tcW w:w="2448"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rPr>
                <w:b/>
                <w:bCs/>
                <w:u w:val="single"/>
              </w:rPr>
            </w:pPr>
            <w:r w:rsidRPr="0069506E">
              <w:rPr>
                <w:b/>
                <w:bCs/>
                <w:u w:val="single"/>
              </w:rPr>
              <w:t>Standard room</w:t>
            </w:r>
          </w:p>
          <w:p w:rsidR="0069506E" w:rsidRPr="0069506E" w:rsidRDefault="0069506E" w:rsidP="0069506E">
            <w:pPr>
              <w:spacing w:line="240" w:lineRule="auto"/>
            </w:pPr>
            <w:r w:rsidRPr="0069506E">
              <w:t xml:space="preserve"> For one person day</w:t>
            </w:r>
          </w:p>
        </w:tc>
        <w:tc>
          <w:tcPr>
            <w:tcW w:w="1082"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pPr>
              <w:spacing w:line="240" w:lineRule="auto"/>
              <w:rPr>
                <w:cs/>
                <w:lang w:bidi="si-LK"/>
              </w:rPr>
            </w:pPr>
          </w:p>
        </w:tc>
        <w:tc>
          <w:tcPr>
            <w:tcW w:w="1321"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pPr>
              <w:spacing w:line="240" w:lineRule="auto"/>
            </w:pPr>
          </w:p>
        </w:tc>
        <w:tc>
          <w:tcPr>
            <w:tcW w:w="1321"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pPr>
              <w:spacing w:line="240" w:lineRule="auto"/>
            </w:pPr>
          </w:p>
        </w:tc>
        <w:tc>
          <w:tcPr>
            <w:tcW w:w="1586"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rPr>
                <w:cs/>
                <w:lang w:bidi="si-LK"/>
              </w:rPr>
            </w:pPr>
            <w:r w:rsidRPr="0069506E">
              <w:t>Rs. 80</w:t>
            </w:r>
            <w:r w:rsidRPr="0069506E">
              <w:rPr>
                <w:cs/>
                <w:lang w:bidi="si-LK"/>
              </w:rPr>
              <w:t>0.00</w:t>
            </w:r>
          </w:p>
        </w:tc>
        <w:tc>
          <w:tcPr>
            <w:tcW w:w="1620"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Rs. 1200.00</w:t>
            </w:r>
          </w:p>
        </w:tc>
      </w:tr>
      <w:tr w:rsidR="0069506E" w:rsidRPr="0069506E">
        <w:tc>
          <w:tcPr>
            <w:tcW w:w="2448"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Foe a child aged between 12 and 18 years per day</w:t>
            </w:r>
          </w:p>
        </w:tc>
        <w:tc>
          <w:tcPr>
            <w:tcW w:w="1082"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pPr>
              <w:spacing w:line="240" w:lineRule="auto"/>
            </w:pPr>
          </w:p>
        </w:tc>
        <w:tc>
          <w:tcPr>
            <w:tcW w:w="1321"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pPr>
              <w:spacing w:line="240" w:lineRule="auto"/>
            </w:pPr>
          </w:p>
        </w:tc>
        <w:tc>
          <w:tcPr>
            <w:tcW w:w="1321" w:type="dxa"/>
            <w:tcBorders>
              <w:top w:val="single" w:sz="4" w:space="0" w:color="000000"/>
              <w:left w:val="single" w:sz="4" w:space="0" w:color="000000"/>
              <w:bottom w:val="single" w:sz="4" w:space="0" w:color="000000"/>
              <w:right w:val="single" w:sz="4" w:space="0" w:color="000000"/>
            </w:tcBorders>
          </w:tcPr>
          <w:p w:rsidR="0069506E" w:rsidRPr="0069506E" w:rsidRDefault="0069506E" w:rsidP="0069506E">
            <w:pPr>
              <w:spacing w:line="240" w:lineRule="auto"/>
            </w:pPr>
          </w:p>
        </w:tc>
        <w:tc>
          <w:tcPr>
            <w:tcW w:w="1586"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rPr>
                <w:cs/>
                <w:lang w:bidi="si-LK"/>
              </w:rPr>
            </w:pPr>
            <w:r w:rsidRPr="0069506E">
              <w:t>Rs. 500.00</w:t>
            </w:r>
          </w:p>
        </w:tc>
        <w:tc>
          <w:tcPr>
            <w:tcW w:w="1620" w:type="dxa"/>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Rs. 500.00</w:t>
            </w:r>
          </w:p>
        </w:tc>
      </w:tr>
      <w:tr w:rsidR="0069506E" w:rsidRPr="0069506E">
        <w:tc>
          <w:tcPr>
            <w:tcW w:w="9378" w:type="dxa"/>
            <w:gridSpan w:val="6"/>
            <w:tcBorders>
              <w:top w:val="single" w:sz="4" w:space="0" w:color="000000"/>
              <w:left w:val="single" w:sz="4" w:space="0" w:color="000000"/>
              <w:bottom w:val="single" w:sz="4" w:space="0" w:color="000000"/>
              <w:right w:val="single" w:sz="4" w:space="0" w:color="000000"/>
            </w:tcBorders>
            <w:hideMark/>
          </w:tcPr>
          <w:p w:rsidR="0069506E" w:rsidRPr="0069506E" w:rsidRDefault="0069506E" w:rsidP="0069506E">
            <w:pPr>
              <w:spacing w:line="240" w:lineRule="auto"/>
            </w:pPr>
            <w:r w:rsidRPr="0069506E">
              <w:t>Bedding, Pillow Shoulder</w:t>
            </w:r>
            <w:r w:rsidRPr="0069506E">
              <w:rPr>
                <w:cs/>
                <w:lang w:bidi="si-LK"/>
              </w:rPr>
              <w:t xml:space="preserve"> </w:t>
            </w:r>
            <w:r w:rsidRPr="0069506E">
              <w:t xml:space="preserve">Rs. </w:t>
            </w:r>
            <w:r w:rsidRPr="0069506E">
              <w:rPr>
                <w:cs/>
                <w:lang w:bidi="si-LK"/>
              </w:rPr>
              <w:t xml:space="preserve">150.00 </w:t>
            </w:r>
          </w:p>
        </w:tc>
      </w:tr>
    </w:tbl>
    <w:p w:rsidR="0069506E" w:rsidRPr="0069506E" w:rsidRDefault="0069506E" w:rsidP="0069506E">
      <w:pPr>
        <w:rPr>
          <w:cs/>
          <w:lang w:bidi="si-LK"/>
        </w:rPr>
      </w:pPr>
    </w:p>
    <w:p w:rsidR="0069506E" w:rsidRPr="0069506E" w:rsidRDefault="0069506E" w:rsidP="0069506E">
      <w:r w:rsidRPr="0069506E">
        <w:rPr>
          <w:cs/>
          <w:lang w:bidi="si-LK"/>
        </w:rPr>
        <w:t>057100131338046 - මහජන බැංකුව</w:t>
      </w:r>
      <w:r w:rsidRPr="0069506E">
        <w:t xml:space="preserve">, </w:t>
      </w:r>
      <w:r w:rsidRPr="0069506E">
        <w:rPr>
          <w:cs/>
          <w:lang w:bidi="si-LK"/>
        </w:rPr>
        <w:t>පේරාදෙණිය (සභාපති</w:t>
      </w:r>
      <w:r w:rsidRPr="0069506E">
        <w:t xml:space="preserve">, </w:t>
      </w:r>
      <w:r w:rsidRPr="0069506E">
        <w:rPr>
          <w:cs/>
          <w:lang w:bidi="si-LK"/>
        </w:rPr>
        <w:t>ශ්‍රී ලංකා හදබිම අධිකාරිය)</w:t>
      </w:r>
    </w:p>
    <w:p w:rsidR="006C1ACB" w:rsidRDefault="006C1ACB">
      <w:pPr>
        <w:rPr>
          <w:lang w:bidi="si-LK"/>
        </w:rPr>
      </w:pPr>
    </w:p>
    <w:sectPr w:rsidR="006C1ACB" w:rsidSect="0069506E">
      <w:pgSz w:w="12240" w:h="15840"/>
      <w:pgMar w:top="432" w:right="450" w:bottom="576"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skoola Pota">
    <w:panose1 w:val="02010503010101010104"/>
    <w:charset w:val="00"/>
    <w:family w:val="auto"/>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emon">
    <w:panose1 w:val="02000000000000000000"/>
    <w:charset w:val="00"/>
    <w:family w:val="auto"/>
    <w:pitch w:val="variable"/>
    <w:sig w:usb0="800000AF" w:usb1="4000204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7FC0"/>
    <w:multiLevelType w:val="hybridMultilevel"/>
    <w:tmpl w:val="802CA2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0014FA7"/>
    <w:multiLevelType w:val="hybridMultilevel"/>
    <w:tmpl w:val="311C5EA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833407F"/>
    <w:multiLevelType w:val="hybridMultilevel"/>
    <w:tmpl w:val="674C4138"/>
    <w:lvl w:ilvl="0" w:tplc="8D66F8C8">
      <w:start w:val="1"/>
      <w:numFmt w:val="decimalZero"/>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7266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93431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2554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6E"/>
    <w:rsid w:val="00226D6F"/>
    <w:rsid w:val="00370194"/>
    <w:rsid w:val="0069506E"/>
    <w:rsid w:val="006C1ACB"/>
    <w:rsid w:val="006C4590"/>
    <w:rsid w:val="00A66A46"/>
    <w:rsid w:val="00B071BF"/>
    <w:rsid w:val="00C07F97"/>
    <w:rsid w:val="00CA41E7"/>
    <w:rsid w:val="00F26F9F"/>
  </w:rsids>
  <m:mathPr>
    <m:mathFont m:val="Cambria Math"/>
    <m:brkBin m:val="before"/>
    <m:brkBinSub m:val="--"/>
    <m:smallFrac/>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7755"/>
  <w15:chartTrackingRefBased/>
  <w15:docId w15:val="{A0D13C78-90E0-4897-BDB2-63717F5A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194"/>
  </w:style>
  <w:style w:type="paragraph" w:styleId="Heading1">
    <w:name w:val="heading 1"/>
    <w:basedOn w:val="Normal"/>
    <w:next w:val="Normal"/>
    <w:link w:val="Heading1Char"/>
    <w:uiPriority w:val="9"/>
    <w:qFormat/>
    <w:rsid w:val="006950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950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950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950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950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950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0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0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0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0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950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950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950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950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95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06E"/>
    <w:rPr>
      <w:rFonts w:eastAsiaTheme="majorEastAsia" w:cstheme="majorBidi"/>
      <w:color w:val="272727" w:themeColor="text1" w:themeTint="D8"/>
    </w:rPr>
  </w:style>
  <w:style w:type="paragraph" w:styleId="Title">
    <w:name w:val="Title"/>
    <w:basedOn w:val="Normal"/>
    <w:next w:val="Normal"/>
    <w:link w:val="TitleChar"/>
    <w:uiPriority w:val="10"/>
    <w:qFormat/>
    <w:rsid w:val="00695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06E"/>
    <w:pPr>
      <w:spacing w:before="160"/>
      <w:jc w:val="center"/>
    </w:pPr>
    <w:rPr>
      <w:i/>
      <w:iCs/>
      <w:color w:val="404040" w:themeColor="text1" w:themeTint="BF"/>
    </w:rPr>
  </w:style>
  <w:style w:type="character" w:customStyle="1" w:styleId="QuoteChar">
    <w:name w:val="Quote Char"/>
    <w:basedOn w:val="DefaultParagraphFont"/>
    <w:link w:val="Quote"/>
    <w:uiPriority w:val="29"/>
    <w:rsid w:val="0069506E"/>
    <w:rPr>
      <w:i/>
      <w:iCs/>
      <w:color w:val="404040" w:themeColor="text1" w:themeTint="BF"/>
    </w:rPr>
  </w:style>
  <w:style w:type="paragraph" w:styleId="ListParagraph">
    <w:name w:val="List Paragraph"/>
    <w:basedOn w:val="Normal"/>
    <w:uiPriority w:val="34"/>
    <w:qFormat/>
    <w:rsid w:val="0069506E"/>
    <w:pPr>
      <w:ind w:left="720"/>
      <w:contextualSpacing/>
    </w:pPr>
  </w:style>
  <w:style w:type="character" w:styleId="IntenseEmphasis">
    <w:name w:val="Intense Emphasis"/>
    <w:basedOn w:val="DefaultParagraphFont"/>
    <w:uiPriority w:val="21"/>
    <w:qFormat/>
    <w:rsid w:val="0069506E"/>
    <w:rPr>
      <w:i/>
      <w:iCs/>
      <w:color w:val="2E74B5" w:themeColor="accent1" w:themeShade="BF"/>
    </w:rPr>
  </w:style>
  <w:style w:type="paragraph" w:styleId="IntenseQuote">
    <w:name w:val="Intense Quote"/>
    <w:basedOn w:val="Normal"/>
    <w:next w:val="Normal"/>
    <w:link w:val="IntenseQuoteChar"/>
    <w:uiPriority w:val="30"/>
    <w:qFormat/>
    <w:rsid w:val="006950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9506E"/>
    <w:rPr>
      <w:i/>
      <w:iCs/>
      <w:color w:val="2E74B5" w:themeColor="accent1" w:themeShade="BF"/>
    </w:rPr>
  </w:style>
  <w:style w:type="character" w:styleId="IntenseReference">
    <w:name w:val="Intense Reference"/>
    <w:basedOn w:val="DefaultParagraphFont"/>
    <w:uiPriority w:val="32"/>
    <w:qFormat/>
    <w:rsid w:val="0069506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697</Words>
  <Characters>3975</Characters>
  <Application>Microsoft Office Word</Application>
  <DocSecurity>0</DocSecurity>
  <Lines>33</Lines>
  <Paragraphs>9</Paragraphs>
  <ScaleCrop>false</ScaleCrop>
  <Company>HP Inc.</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2025-10-24T06:38:00Z</dcterms:created>
  <dcterms:modified xsi:type="dcterms:W3CDTF">2025-10-24T06:43:00Z</dcterms:modified>
</cp:coreProperties>
</file>